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4D" w:rsidRDefault="009A079F">
      <w:r>
        <w:rPr>
          <w:rStyle w:val="CommentReference"/>
        </w:rPr>
        <w:commentReference w:id="0"/>
      </w:r>
    </w:p>
    <w:sectPr w:rsidR="00EB5F4D" w:rsidSect="00EB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heryl" w:date="2013-09-08T17:45:00Z" w:initials="C">
    <w:p w:rsidR="009A079F" w:rsidRDefault="009A079F">
      <w:pPr>
        <w:pStyle w:val="CommentText"/>
      </w:pPr>
      <w:r>
        <w:rPr>
          <w:rStyle w:val="CommentReference"/>
        </w:rPr>
        <w:annotationRef/>
      </w:r>
      <w:r>
        <w:t xml:space="preserve"> READ: The Grayling Hidden Truth Poems, The Grayling Hidden Truth Poems, Blossoms Around The Circles Hidden Truth Poems, The Day Of The Hidden Truth Poems, and storybook:  The Shepherd Boy And The Sheep </w:t>
      </w:r>
      <w:proofErr w:type="spellStart"/>
      <w:r>
        <w:t>Alphabedt</w:t>
      </w:r>
      <w:proofErr w:type="spellEnd"/>
    </w:p>
    <w:p w:rsidR="009A079F" w:rsidRDefault="009A079F">
      <w:pPr>
        <w:pStyle w:val="CommentText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79F"/>
    <w:rsid w:val="009A079F"/>
    <w:rsid w:val="00E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7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1</cp:revision>
  <dcterms:created xsi:type="dcterms:W3CDTF">2013-09-08T21:42:00Z</dcterms:created>
  <dcterms:modified xsi:type="dcterms:W3CDTF">2013-09-08T21:46:00Z</dcterms:modified>
</cp:coreProperties>
</file>